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keepNext/>
        <w:spacing w:before="120" w:after="120" w:line="240" w:lineRule="auto"/>
        <w:jc w:val="center"/>
        <w:outlineLvl w:val="5"/>
        <w:rPr>
          <w:rFonts w:ascii="Times New Roman" w:eastAsia="Times New Roman" w:hAnsi="Times New Roman" w:cs="Times New Roman"/>
          <w:b/>
          <w:bCs/>
          <w:sz w:val="24"/>
          <w:szCs w:val="24"/>
        </w:rPr>
      </w:pPr>
      <w:bookmarkStart w:id="0" w:name="_Söz.Ek-3:_Teknik_Teklif"/>
      <w:bookmarkStart w:id="1" w:name="_Toc233021556"/>
      <w:bookmarkEnd w:id="0"/>
      <w:r w:rsidRPr="00192396">
        <w:rPr>
          <w:rFonts w:ascii="Times New Roman" w:eastAsia="Times New Roman" w:hAnsi="Times New Roman" w:cs="Times New Roman"/>
          <w:b/>
          <w:bCs/>
          <w:sz w:val="24"/>
          <w:szCs w:val="24"/>
        </w:rPr>
        <w:t>Söz. Ek-3: Teknik Teklif</w:t>
      </w:r>
      <w:bookmarkEnd w:id="1"/>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kern w:val="28"/>
          <w:sz w:val="28"/>
          <w:szCs w:val="28"/>
        </w:rPr>
      </w:pPr>
      <w:bookmarkStart w:id="2" w:name="_Toc188240402"/>
    </w:p>
    <w:p w:rsidR="00192396" w:rsidRPr="00424772" w:rsidRDefault="00192396" w:rsidP="00B21864">
      <w:pPr>
        <w:overflowPunct w:val="0"/>
        <w:autoSpaceDE w:val="0"/>
        <w:autoSpaceDN w:val="0"/>
        <w:adjustRightInd w:val="0"/>
        <w:spacing w:after="120" w:line="240" w:lineRule="auto"/>
        <w:jc w:val="center"/>
        <w:textAlignment w:val="baseline"/>
        <w:rPr>
          <w:rFonts w:ascii="Times New Roman" w:eastAsia="Times New Roman" w:hAnsi="Times New Roman" w:cs="Times New Roman"/>
          <w:sz w:val="20"/>
          <w:szCs w:val="20"/>
          <w:highlight w:val="red"/>
          <w:lang w:eastAsia="tr-TR"/>
        </w:rPr>
      </w:pPr>
      <w:r w:rsidRPr="00192396">
        <w:rPr>
          <w:rFonts w:ascii="Times New Roman" w:eastAsia="Times New Roman" w:hAnsi="Times New Roman" w:cs="Times New Roman"/>
          <w:b/>
          <w:kern w:val="28"/>
          <w:sz w:val="24"/>
          <w:szCs w:val="24"/>
        </w:rPr>
        <w:br w:type="page"/>
      </w:r>
      <w:bookmarkEnd w:id="2"/>
    </w:p>
    <w:p w:rsidR="00192396" w:rsidRPr="00424772" w:rsidRDefault="00192396" w:rsidP="00192396">
      <w:pPr>
        <w:spacing w:after="0" w:line="240" w:lineRule="auto"/>
        <w:rPr>
          <w:rFonts w:ascii="Times New Roman" w:eastAsia="Times New Roman" w:hAnsi="Times New Roman" w:cs="Times New Roman"/>
          <w:sz w:val="24"/>
          <w:szCs w:val="24"/>
          <w:highlight w:val="red"/>
          <w:lang w:eastAsia="tr-TR"/>
        </w:rPr>
      </w:pPr>
    </w:p>
    <w:p w:rsidR="00192396" w:rsidRPr="00424772" w:rsidRDefault="00192396" w:rsidP="00192396">
      <w:pPr>
        <w:spacing w:after="0" w:line="240" w:lineRule="auto"/>
        <w:rPr>
          <w:rFonts w:ascii="Times New Roman" w:eastAsia="Times New Roman" w:hAnsi="Times New Roman" w:cs="Times New Roman"/>
          <w:position w:val="-2"/>
          <w:sz w:val="20"/>
          <w:szCs w:val="20"/>
          <w:highlight w:val="red"/>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bCs/>
          <w:sz w:val="24"/>
          <w:szCs w:val="24"/>
          <w:lang w:eastAsia="tr-TR"/>
        </w:rPr>
      </w:pPr>
      <w:bookmarkStart w:id="3" w:name="_Toc232234027"/>
      <w:r w:rsidRPr="00192396">
        <w:rPr>
          <w:rFonts w:ascii="Times New Roman" w:eastAsia="Times New Roman" w:hAnsi="Times New Roman" w:cs="Times New Roman"/>
          <w:b/>
          <w:bCs/>
          <w:sz w:val="24"/>
          <w:szCs w:val="24"/>
          <w:lang w:eastAsia="tr-TR"/>
        </w:rPr>
        <w:t>TEKNİK TEKLİF (Mal Alımı ihaleleri için)</w:t>
      </w:r>
      <w:r w:rsidRPr="00192396">
        <w:rPr>
          <w:rFonts w:ascii="Times New Roman" w:eastAsia="Times New Roman" w:hAnsi="Times New Roman" w:cs="Times New Roman"/>
          <w:b/>
          <w:bCs/>
          <w:sz w:val="24"/>
          <w:szCs w:val="24"/>
          <w:lang w:eastAsia="tr-TR"/>
        </w:rPr>
        <w:tab/>
        <w:t xml:space="preserve">   </w:t>
      </w:r>
      <w:proofErr w:type="gramStart"/>
      <w:r w:rsidRPr="00192396">
        <w:rPr>
          <w:rFonts w:ascii="Times New Roman" w:eastAsia="Times New Roman" w:hAnsi="Times New Roman" w:cs="Times New Roman"/>
          <w:b/>
          <w:bCs/>
          <w:sz w:val="24"/>
          <w:szCs w:val="24"/>
          <w:lang w:eastAsia="tr-TR"/>
        </w:rPr>
        <w:t xml:space="preserve">   (</w:t>
      </w:r>
      <w:proofErr w:type="gramEnd"/>
      <w:r w:rsidRPr="00192396">
        <w:rPr>
          <w:rFonts w:ascii="Times New Roman" w:eastAsia="Times New Roman" w:hAnsi="Times New Roman" w:cs="Times New Roman"/>
          <w:b/>
          <w:bCs/>
          <w:sz w:val="24"/>
          <w:szCs w:val="24"/>
          <w:lang w:eastAsia="tr-TR"/>
        </w:rPr>
        <w:t>Söz. EK: 3b)</w:t>
      </w:r>
      <w:bookmarkEnd w:id="3"/>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28"/>
          <w:sz w:val="24"/>
          <w:szCs w:val="24"/>
        </w:rPr>
      </w:pPr>
    </w:p>
    <w:p w:rsidR="00192396" w:rsidRPr="00192396" w:rsidRDefault="00192396" w:rsidP="00192396">
      <w:pPr>
        <w:spacing w:after="0" w:line="240" w:lineRule="auto"/>
        <w:jc w:val="center"/>
        <w:rPr>
          <w:rFonts w:ascii="Times New Roman" w:eastAsia="Times New Roman" w:hAnsi="Times New Roman" w:cs="Times New Roman"/>
          <w:b/>
          <w:sz w:val="20"/>
          <w:szCs w:val="20"/>
          <w:lang w:eastAsia="tr-TR"/>
        </w:rPr>
      </w:pPr>
      <w:bookmarkStart w:id="4" w:name="_Toc232234028"/>
      <w:r w:rsidRPr="00192396">
        <w:rPr>
          <w:rFonts w:ascii="Times New Roman" w:eastAsia="Times New Roman" w:hAnsi="Times New Roman" w:cs="Times New Roman"/>
          <w:b/>
          <w:sz w:val="20"/>
          <w:szCs w:val="20"/>
          <w:lang w:eastAsia="tr-TR"/>
        </w:rPr>
        <w:t>MAL ALIMI İÇİN TEKNİK TEKLİF FORMU</w:t>
      </w:r>
      <w:bookmarkEnd w:id="4"/>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Sözleşme başlığı</w:t>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w:t>
      </w:r>
      <w:r w:rsidR="00B21864" w:rsidRPr="00B21864">
        <w:rPr>
          <w:rFonts w:ascii="Times New Roman" w:eastAsia="Times New Roman" w:hAnsi="Times New Roman" w:cs="Times New Roman"/>
          <w:sz w:val="20"/>
          <w:szCs w:val="20"/>
          <w:lang w:eastAsia="tr-TR"/>
        </w:rPr>
        <w:t>Savunma Sanayine Yönelik Hassas Üretime Geçiş Projesi</w:t>
      </w:r>
    </w:p>
    <w:p w:rsidR="00B21864"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Yayın referansı</w:t>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w:t>
      </w:r>
      <w:r w:rsidR="00B21864" w:rsidRPr="00B21864">
        <w:rPr>
          <w:rFonts w:ascii="Times New Roman" w:eastAsia="Times New Roman" w:hAnsi="Times New Roman" w:cs="Times New Roman"/>
          <w:sz w:val="20"/>
          <w:szCs w:val="20"/>
          <w:lang w:eastAsia="tr-TR"/>
        </w:rPr>
        <w:t>TR62/18/RGG/0055</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bookmarkStart w:id="5" w:name="_GoBack"/>
      <w:bookmarkEnd w:id="5"/>
      <w:r w:rsidRPr="00192396">
        <w:rPr>
          <w:rFonts w:ascii="Times New Roman" w:eastAsia="Times New Roman" w:hAnsi="Times New Roman" w:cs="Times New Roman"/>
          <w:b/>
          <w:sz w:val="20"/>
          <w:szCs w:val="20"/>
          <w:lang w:eastAsia="tr-TR"/>
        </w:rPr>
        <w:t>İsteklinin adı</w:t>
      </w:r>
      <w:r w:rsidRPr="00192396">
        <w:rPr>
          <w:rFonts w:ascii="Times New Roman" w:eastAsia="Times New Roman" w:hAnsi="Times New Roman" w:cs="Times New Roman"/>
          <w:b/>
          <w:sz w:val="20"/>
          <w:szCs w:val="20"/>
          <w:lang w:eastAsia="tr-TR"/>
        </w:rPr>
        <w:tab/>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 … … … … … … …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2137"/>
        <w:gridCol w:w="2680"/>
        <w:gridCol w:w="2268"/>
        <w:gridCol w:w="1842"/>
      </w:tblGrid>
      <w:tr w:rsidR="00192396" w:rsidRPr="00192396" w:rsidTr="00E3127E">
        <w:trPr>
          <w:cantSplit/>
          <w:trHeight w:val="310"/>
          <w:tblHeader/>
        </w:trPr>
        <w:tc>
          <w:tcPr>
            <w:tcW w:w="756"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A</w:t>
            </w:r>
          </w:p>
        </w:tc>
        <w:tc>
          <w:tcPr>
            <w:tcW w:w="2137"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B</w:t>
            </w:r>
          </w:p>
        </w:tc>
        <w:tc>
          <w:tcPr>
            <w:tcW w:w="2680"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D</w:t>
            </w:r>
          </w:p>
        </w:tc>
        <w:tc>
          <w:tcPr>
            <w:tcW w:w="2268"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E</w:t>
            </w:r>
          </w:p>
        </w:tc>
        <w:tc>
          <w:tcPr>
            <w:tcW w:w="1842" w:type="dxa"/>
            <w:tcBorders>
              <w:bottom w:val="single" w:sz="4" w:space="0" w:color="auto"/>
            </w:tcBorders>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F</w:t>
            </w:r>
          </w:p>
        </w:tc>
      </w:tr>
      <w:tr w:rsidR="00192396" w:rsidRPr="00192396" w:rsidTr="00E3127E">
        <w:trPr>
          <w:cantSplit/>
          <w:trHeight w:val="782"/>
          <w:tblHeader/>
        </w:trPr>
        <w:tc>
          <w:tcPr>
            <w:tcW w:w="756"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Sıra </w:t>
            </w:r>
          </w:p>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No</w:t>
            </w:r>
          </w:p>
        </w:tc>
        <w:tc>
          <w:tcPr>
            <w:tcW w:w="2137"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Teknik Özellikler</w:t>
            </w:r>
          </w:p>
        </w:tc>
        <w:tc>
          <w:tcPr>
            <w:tcW w:w="2680"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Teklif edilen özellikler </w:t>
            </w:r>
          </w:p>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(marka / model dâhil)</w:t>
            </w:r>
          </w:p>
        </w:tc>
        <w:tc>
          <w:tcPr>
            <w:tcW w:w="2268"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 İlgili notlar, açıklamalar,</w:t>
            </w:r>
            <w:r w:rsidRPr="00192396">
              <w:rPr>
                <w:rFonts w:ascii="Times New Roman" w:eastAsia="Times New Roman" w:hAnsi="Times New Roman" w:cs="Times New Roman"/>
                <w:b/>
                <w:sz w:val="20"/>
                <w:szCs w:val="20"/>
                <w:lang w:eastAsia="tr-TR"/>
              </w:rPr>
              <w:br/>
              <w:t>dokümantasyon</w:t>
            </w:r>
          </w:p>
        </w:tc>
        <w:tc>
          <w:tcPr>
            <w:tcW w:w="1842" w:type="dxa"/>
            <w:tcBorders>
              <w:bottom w:val="single" w:sz="4" w:space="0" w:color="auto"/>
            </w:tcBorders>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Değerlendirme Komitesinin notları </w:t>
            </w:r>
          </w:p>
        </w:tc>
      </w:tr>
      <w:tr w:rsidR="00192396" w:rsidRPr="00192396" w:rsidTr="00E3127E">
        <w:trPr>
          <w:cantSplit/>
          <w:trHeight w:val="468"/>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1</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single" w:sz="4" w:space="0" w:color="auto"/>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18"/>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2</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 </w:t>
            </w: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single" w:sz="4" w:space="0" w:color="auto"/>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23"/>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3</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 </w:t>
            </w: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76"/>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top w:val="nil"/>
              <w:bottom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09"/>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top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bl>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B Sütunu</w:t>
      </w:r>
      <w:r w:rsidRPr="00192396">
        <w:rPr>
          <w:rFonts w:ascii="Times New Roman" w:eastAsia="Times New Roman" w:hAnsi="Times New Roman" w:cs="Times New Roman"/>
          <w:b/>
          <w:sz w:val="20"/>
          <w:szCs w:val="20"/>
          <w:lang w:eastAsia="tr-TR"/>
        </w:rPr>
        <w:tab/>
        <w:t>: “Teknik Özellikler”</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İstenen özellikleri gösterir, Söz.EK2’deki “Teknik Şartname”</w:t>
      </w:r>
      <w:r w:rsidR="00424772">
        <w:rPr>
          <w:rFonts w:ascii="Times New Roman" w:eastAsia="Times New Roman" w:hAnsi="Times New Roman" w:cs="Times New Roman"/>
          <w:sz w:val="20"/>
          <w:szCs w:val="20"/>
          <w:lang w:eastAsia="tr-TR"/>
        </w:rPr>
        <w:t xml:space="preserve"> </w:t>
      </w:r>
      <w:r w:rsidRPr="00192396">
        <w:rPr>
          <w:rFonts w:ascii="Times New Roman" w:eastAsia="Times New Roman" w:hAnsi="Times New Roman" w:cs="Times New Roman"/>
          <w:sz w:val="20"/>
          <w:szCs w:val="20"/>
          <w:lang w:eastAsia="tr-TR"/>
        </w:rPr>
        <w:t>de belirtilen Teknik Özellikler  ile aynıdır.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D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Teklif edilen özellikler</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İstekli tarafından doldurulacaktır ve teklif edilen ürünlerin detaylı özelliklerini içerecektir(“uygun” veya “evet” gibi kelimeler yeterli değildir).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E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İlgili notlar, açıklamalar, dokümantasyon</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İsteklinin teklif ettiği ürün hakkında açıklama yapmalı ve ilgili dokümanlara referans vermelidir.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F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Değerlendirme Komitesi notları</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Komisyon (Komite) üyelerinin doldurması için boş bırakılacaktır.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Verilen bilgiler ve dokümanlar teklif edilen modelleri, varsa farklı seçenekleri açık olarak belirtmelidir. Teklif edilen özelliklerle istenen özelliklerin kıyaslaması komite üyeleri tarafından kolaylıkla yapılabilmelidir.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Komite üyelerinin verilen teklifleri tam olarak anlamaları gerekmektedir. Yeterli açıklıkta bulunmayan teklifler Değerlendirme Komitesi tarafından reddedilebilir.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highlight w:val="lightGray"/>
          <w:lang w:eastAsia="tr-TR"/>
        </w:rPr>
        <w:t>Fiyat teklifi ayrı zarfa konmalı ve kapalı olarak Teknik Teklif ile birlikte teslim edilmelidir.</w:t>
      </w: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kern w:val="28"/>
          <w:sz w:val="24"/>
          <w:szCs w:val="24"/>
        </w:rPr>
      </w:pPr>
      <w:r w:rsidRPr="00192396">
        <w:rPr>
          <w:rFonts w:ascii="Times New Roman" w:eastAsia="Times New Roman" w:hAnsi="Times New Roman" w:cs="Times New Roman"/>
          <w:b/>
          <w:kern w:val="28"/>
          <w:sz w:val="24"/>
          <w:szCs w:val="24"/>
        </w:rPr>
        <w:br w:type="page"/>
      </w:r>
      <w:bookmarkStart w:id="6" w:name="_Toc232234029"/>
      <w:r w:rsidRPr="00192396">
        <w:rPr>
          <w:rFonts w:ascii="Times New Roman" w:eastAsia="Times New Roman" w:hAnsi="Times New Roman" w:cs="Times New Roman"/>
          <w:b/>
          <w:bCs/>
          <w:sz w:val="24"/>
          <w:szCs w:val="24"/>
          <w:lang w:eastAsia="tr-TR"/>
        </w:rPr>
        <w:lastRenderedPageBreak/>
        <w:t>TEKNİK TEKLİF (Yapım İşi ihaleleri için)</w:t>
      </w:r>
      <w:r w:rsidRPr="00192396">
        <w:rPr>
          <w:rFonts w:ascii="Times New Roman" w:eastAsia="Times New Roman" w:hAnsi="Times New Roman" w:cs="Times New Roman"/>
          <w:b/>
          <w:bCs/>
          <w:sz w:val="24"/>
          <w:szCs w:val="24"/>
          <w:lang w:eastAsia="tr-TR"/>
        </w:rPr>
        <w:tab/>
        <w:t xml:space="preserve">   </w:t>
      </w:r>
      <w:proofErr w:type="gramStart"/>
      <w:r w:rsidRPr="00192396">
        <w:rPr>
          <w:rFonts w:ascii="Times New Roman" w:eastAsia="Times New Roman" w:hAnsi="Times New Roman" w:cs="Times New Roman"/>
          <w:b/>
          <w:bCs/>
          <w:sz w:val="24"/>
          <w:szCs w:val="24"/>
          <w:lang w:eastAsia="tr-TR"/>
        </w:rPr>
        <w:t xml:space="preserve">   (</w:t>
      </w:r>
      <w:proofErr w:type="gramEnd"/>
      <w:r w:rsidRPr="00192396">
        <w:rPr>
          <w:rFonts w:ascii="Times New Roman" w:eastAsia="Times New Roman" w:hAnsi="Times New Roman" w:cs="Times New Roman"/>
          <w:b/>
          <w:bCs/>
          <w:sz w:val="24"/>
          <w:szCs w:val="24"/>
          <w:lang w:eastAsia="tr-TR"/>
        </w:rPr>
        <w:t>Söz. EK: 3c)</w:t>
      </w:r>
      <w:bookmarkEnd w:id="6"/>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28"/>
          <w:sz w:val="24"/>
          <w:szCs w:val="24"/>
        </w:rPr>
      </w:pPr>
    </w:p>
    <w:p w:rsidR="00192396" w:rsidRPr="00192396" w:rsidRDefault="00192396" w:rsidP="00192396">
      <w:pPr>
        <w:spacing w:before="120" w:after="120" w:line="240" w:lineRule="auto"/>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&lt;İstekliler teknik tekliflerini Teknik Şartname doğrultusunda, şartnamede istenilen niteliklere ve teknik projeye uygun olarak hazırlayacaklardır. Sözleşme Makamı tarafından talep edilmiş ise, ayrıca aşağıda belirtilen hususlarda bilgilere de yer vereceklerdir.&gt; </w:t>
      </w:r>
    </w:p>
    <w:p w:rsidR="00192396" w:rsidRPr="00192396" w:rsidRDefault="00192396" w:rsidP="00192396">
      <w:pPr>
        <w:spacing w:after="0" w:line="240" w:lineRule="auto"/>
        <w:rPr>
          <w:rFonts w:ascii="Times New Roman" w:eastAsia="Times New Roman" w:hAnsi="Times New Roman" w:cs="Arial"/>
          <w:b/>
          <w:bCs/>
          <w:sz w:val="18"/>
          <w:szCs w:val="18"/>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Teklif Sahibi Hakkında Genel Bilgi</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Organizasyon Şeması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Yöneticiler ve projede görevlendirmeyi düşündükleri kilit personelleri içerecek şekilde hazırlanmalı ve kilit personele ilişkin öz geçmişler de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Yüklenici Olarak Deneyim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Son &lt;rakam&gt; yıl içerisinde tamamlanan benzer nitelikteki işlerin listesi, sözleşme bedelleri, işverenlerin adları ve irtibat bilgilerini de içerecek şekilde listelenmelidir.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Tesis ve Araç-Ekipman Listesi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Sözleşmenin uygulanması için teklif edilen ve kullanıma hazır tesis, araç ve ekipman listesi sunulmalıdır. Bu tesis ve ekipman kendi malı değilse sözleşme imzalanması halinde bu tesis ve ekipmanın kendi kullanımında olacağına dair taahhütname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 xml:space="preserve">İş Planı ve Programı </w:t>
      </w:r>
    </w:p>
    <w:p w:rsidR="00192396" w:rsidRPr="00192396" w:rsidRDefault="00192396" w:rsidP="00192396">
      <w:pPr>
        <w:overflowPunct w:val="0"/>
        <w:autoSpaceDE w:val="0"/>
        <w:autoSpaceDN w:val="0"/>
        <w:adjustRightInd w:val="0"/>
        <w:spacing w:after="120" w:line="240" w:lineRule="auto"/>
        <w:ind w:left="284" w:firstLine="425"/>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İhale konusu işin gerçekleştirilmesi için önerilen iş planı programı açıklamalı olarak hazırlanmalıdır.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4"/>
          <w:lang w:eastAsia="tr-TR"/>
        </w:rPr>
      </w:pPr>
      <w:r w:rsidRPr="00192396">
        <w:rPr>
          <w:rFonts w:ascii="Times New Roman" w:eastAsia="Times New Roman" w:hAnsi="Times New Roman" w:cs="Times New Roman"/>
          <w:bCs/>
          <w:sz w:val="20"/>
          <w:szCs w:val="24"/>
          <w:lang w:eastAsia="tr-TR"/>
        </w:rPr>
        <w:t>Kalite Güvence Sistem(</w:t>
      </w:r>
      <w:proofErr w:type="spellStart"/>
      <w:r w:rsidRPr="00192396">
        <w:rPr>
          <w:rFonts w:ascii="Times New Roman" w:eastAsia="Times New Roman" w:hAnsi="Times New Roman" w:cs="Times New Roman"/>
          <w:bCs/>
          <w:sz w:val="20"/>
          <w:szCs w:val="24"/>
          <w:lang w:eastAsia="tr-TR"/>
        </w:rPr>
        <w:t>ler</w:t>
      </w:r>
      <w:proofErr w:type="spellEnd"/>
      <w:r w:rsidRPr="00192396">
        <w:rPr>
          <w:rFonts w:ascii="Times New Roman" w:eastAsia="Times New Roman" w:hAnsi="Times New Roman" w:cs="Times New Roman"/>
          <w:bCs/>
          <w:sz w:val="20"/>
          <w:szCs w:val="24"/>
          <w:lang w:eastAsia="tr-TR"/>
        </w:rPr>
        <w:t>)i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Yapım işlerinin başarılı bir şekilde tamamlanması için kullanılması teklif edilen kalite güvence sistem(</w:t>
      </w:r>
      <w:proofErr w:type="spellStart"/>
      <w:r w:rsidRPr="00192396">
        <w:rPr>
          <w:rFonts w:ascii="Times New Roman" w:eastAsia="Times New Roman" w:hAnsi="Times New Roman" w:cs="Times New Roman"/>
          <w:snapToGrid w:val="0"/>
          <w:sz w:val="20"/>
          <w:szCs w:val="20"/>
        </w:rPr>
        <w:t>ler</w:t>
      </w:r>
      <w:proofErr w:type="spellEnd"/>
      <w:r w:rsidRPr="00192396">
        <w:rPr>
          <w:rFonts w:ascii="Times New Roman" w:eastAsia="Times New Roman" w:hAnsi="Times New Roman" w:cs="Times New Roman"/>
          <w:snapToGrid w:val="0"/>
          <w:sz w:val="20"/>
          <w:szCs w:val="20"/>
        </w:rPr>
        <w:t>)inin detaylarını burada belirtiniz.</w:t>
      </w:r>
    </w:p>
    <w:p w:rsidR="00192396" w:rsidRPr="00192396" w:rsidRDefault="00192396" w:rsidP="00192396">
      <w:pPr>
        <w:spacing w:after="0" w:line="240" w:lineRule="auto"/>
        <w:rPr>
          <w:rFonts w:ascii="Times New Roman" w:eastAsia="Times New Roman" w:hAnsi="Times New Roman" w:cs="Times New Roman"/>
          <w:b/>
          <w:bCs/>
          <w:sz w:val="20"/>
          <w:szCs w:val="20"/>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0"/>
          <w:lang w:eastAsia="tr-TR"/>
        </w:rPr>
      </w:pPr>
      <w:r w:rsidRPr="00192396">
        <w:rPr>
          <w:rFonts w:ascii="Times New Roman" w:eastAsia="Times New Roman" w:hAnsi="Times New Roman" w:cs="Times New Roman"/>
          <w:bCs/>
          <w:sz w:val="20"/>
          <w:szCs w:val="20"/>
          <w:lang w:eastAsia="tr-TR"/>
        </w:rPr>
        <w:t>Adli Sicil Kaydı</w:t>
      </w:r>
    </w:p>
    <w:p w:rsidR="00192396" w:rsidRPr="00192396" w:rsidRDefault="00192396" w:rsidP="00192396">
      <w:pPr>
        <w:spacing w:before="240" w:after="0" w:line="240" w:lineRule="exact"/>
        <w:ind w:left="709"/>
        <w:jc w:val="both"/>
        <w:rPr>
          <w:rFonts w:ascii="Times New Roman" w:eastAsia="Times New Roman" w:hAnsi="Times New Roman" w:cs="Times New Roman"/>
          <w:b/>
          <w:snapToGrid w:val="0"/>
          <w:sz w:val="20"/>
          <w:szCs w:val="20"/>
        </w:rPr>
      </w:pPr>
      <w:r w:rsidRPr="00192396">
        <w:rPr>
          <w:rFonts w:ascii="Times New Roman" w:eastAsia="Times New Roman" w:hAnsi="Times New Roman" w:cs="Times New Roman"/>
          <w:snapToGrid w:val="0"/>
          <w:sz w:val="20"/>
          <w:szCs w:val="20"/>
        </w:rPr>
        <w:t xml:space="preserve">Son </w:t>
      </w:r>
      <w:r w:rsidRPr="00192396">
        <w:rPr>
          <w:rFonts w:ascii="Times New Roman" w:eastAsia="Times New Roman" w:hAnsi="Times New Roman" w:cs="Times New Roman"/>
          <w:b/>
          <w:snapToGrid w:val="0"/>
          <w:sz w:val="20"/>
          <w:szCs w:val="20"/>
          <w:highlight w:val="lightGray"/>
        </w:rPr>
        <w:t>&lt;</w:t>
      </w:r>
      <w:r w:rsidRPr="00192396">
        <w:rPr>
          <w:rFonts w:ascii="Times New Roman" w:eastAsia="Times New Roman" w:hAnsi="Times New Roman" w:cs="Times New Roman"/>
          <w:i/>
          <w:snapToGrid w:val="0"/>
          <w:sz w:val="20"/>
          <w:szCs w:val="20"/>
          <w:highlight w:val="lightGray"/>
        </w:rPr>
        <w:t>rakam girin</w:t>
      </w:r>
      <w:r w:rsidRPr="00192396">
        <w:rPr>
          <w:rFonts w:ascii="Times New Roman" w:eastAsia="Times New Roman" w:hAnsi="Times New Roman" w:cs="Times New Roman"/>
          <w:b/>
          <w:i/>
          <w:snapToGrid w:val="0"/>
          <w:sz w:val="20"/>
          <w:szCs w:val="20"/>
          <w:highlight w:val="lightGray"/>
        </w:rPr>
        <w:t>&gt;</w:t>
      </w:r>
      <w:r w:rsidRPr="00192396">
        <w:rPr>
          <w:rFonts w:ascii="Times New Roman" w:eastAsia="Times New Roman" w:hAnsi="Times New Roman" w:cs="Times New Roman"/>
          <w:b/>
          <w:snapToGrid w:val="0"/>
          <w:sz w:val="20"/>
          <w:szCs w:val="20"/>
        </w:rPr>
        <w:t xml:space="preserve"> </w:t>
      </w:r>
      <w:r w:rsidRPr="00192396">
        <w:rPr>
          <w:rFonts w:ascii="Times New Roman" w:eastAsia="Times New Roman" w:hAnsi="Times New Roman" w:cs="Times New Roman"/>
          <w:snapToGrid w:val="0"/>
          <w:sz w:val="20"/>
          <w:szCs w:val="20"/>
        </w:rPr>
        <w:t>yıl içerisinde yürütülen veya hali hazırda yürütülmekte olan sözleşmelerden kaynaklanan herhangi bir dava veya tahkim geçmişi hakkında bilgi veriniz. Bu davaların lehinize mi yoksa aleyhinize mi sonuçlandığını, bu davalar sonucu tahakkuk etmiş cezalar olup olmadığını burada açıklayınız. Ortak girişim / konsorsiyum halinde her bir ortağı için ayrı bir sayfa doldurulmalıdır.</w:t>
      </w:r>
    </w:p>
    <w:p w:rsidR="00192396" w:rsidRPr="00192396" w:rsidRDefault="00192396" w:rsidP="00192396">
      <w:pPr>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
          <w:bCs/>
          <w:sz w:val="20"/>
          <w:szCs w:val="24"/>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Cs/>
          <w:sz w:val="20"/>
          <w:szCs w:val="24"/>
          <w:lang w:eastAsia="tr-TR"/>
        </w:rPr>
      </w:pPr>
      <w:r w:rsidRPr="00192396">
        <w:rPr>
          <w:rFonts w:ascii="Times New Roman" w:eastAsia="Times New Roman" w:hAnsi="Times New Roman" w:cs="Times New Roman"/>
          <w:bCs/>
          <w:sz w:val="20"/>
          <w:szCs w:val="24"/>
          <w:lang w:eastAsia="tr-TR"/>
        </w:rPr>
        <w:t>Ek Bilgi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İstekliler buraya, tekliflerinin değerlendirilmesi için faydalı olduğuna inandıkları ilave bilgileri ekleyebilirler.</w:t>
      </w:r>
    </w:p>
    <w:p w:rsidR="00192396" w:rsidRPr="00192396" w:rsidRDefault="00192396" w:rsidP="00192396">
      <w:pPr>
        <w:spacing w:before="240" w:after="0" w:line="240" w:lineRule="exact"/>
        <w:jc w:val="both"/>
        <w:rPr>
          <w:rFonts w:ascii="Times New Roman" w:eastAsia="Times New Roman" w:hAnsi="Times New Roman" w:cs="Times New Roman"/>
          <w:snapToGrid w:val="0"/>
          <w:sz w:val="20"/>
          <w:szCs w:val="20"/>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957DA3" w:rsidRDefault="00957DA3" w:rsidP="00192396"/>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15AE" w:rsidRDefault="004B15AE" w:rsidP="00192396">
      <w:pPr>
        <w:spacing w:after="0" w:line="240" w:lineRule="auto"/>
      </w:pPr>
      <w:r>
        <w:separator/>
      </w:r>
    </w:p>
  </w:endnote>
  <w:endnote w:type="continuationSeparator" w:id="0">
    <w:p w:rsidR="004B15AE" w:rsidRDefault="004B15AE" w:rsidP="00192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15AE" w:rsidRDefault="004B15AE" w:rsidP="00192396">
      <w:pPr>
        <w:spacing w:after="0" w:line="240" w:lineRule="auto"/>
      </w:pPr>
      <w:r>
        <w:separator/>
      </w:r>
    </w:p>
  </w:footnote>
  <w:footnote w:type="continuationSeparator" w:id="0">
    <w:p w:rsidR="004B15AE" w:rsidRDefault="004B15AE" w:rsidP="001923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2396" w:rsidRPr="00CA11BF" w:rsidRDefault="00192396">
    <w:pPr>
      <w:pStyle w:val="stBilgi"/>
      <w:rPr>
        <w:rFonts w:ascii="Times New Roman" w:hAnsi="Times New Roman" w:cs="Times New Roman"/>
        <w:sz w:val="20"/>
        <w:szCs w:val="20"/>
      </w:rPr>
    </w:pPr>
    <w:r w:rsidRPr="00CA11BF">
      <w:rPr>
        <w:rFonts w:ascii="Times New Roman" w:hAnsi="Times New Roman" w:cs="Times New Roman"/>
        <w:sz w:val="20"/>
        <w:szCs w:val="20"/>
      </w:rPr>
      <w:t xml:space="preserve">SR Ek 3 – Teklif Dosyası </w:t>
    </w:r>
    <w:r w:rsidRPr="00CA11BF">
      <w:rPr>
        <w:rFonts w:ascii="Times New Roman" w:hAnsi="Times New Roman" w:cs="Times New Roman"/>
        <w:sz w:val="20"/>
        <w:szCs w:val="20"/>
      </w:rPr>
      <w:tab/>
    </w:r>
    <w:r w:rsidRPr="00CA11BF">
      <w:rPr>
        <w:rFonts w:ascii="Times New Roman" w:hAnsi="Times New Roman" w:cs="Times New Roman"/>
        <w:sz w:val="20"/>
        <w:szCs w:val="20"/>
      </w:rPr>
      <w:tab/>
      <w:t xml:space="preserve"> Satın Alma Rehberi</w:t>
    </w:r>
  </w:p>
  <w:p w:rsidR="00192396" w:rsidRDefault="0019239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2396"/>
    <w:rsid w:val="00192396"/>
    <w:rsid w:val="00335559"/>
    <w:rsid w:val="00424772"/>
    <w:rsid w:val="004B15AE"/>
    <w:rsid w:val="00534383"/>
    <w:rsid w:val="008C3770"/>
    <w:rsid w:val="00957DA3"/>
    <w:rsid w:val="00B21864"/>
    <w:rsid w:val="00CA11BF"/>
    <w:rsid w:val="00D3277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4EC13"/>
  <w15:docId w15:val="{D4A11037-F68F-47A6-8F20-8B003D13C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192396"/>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19239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92396"/>
  </w:style>
  <w:style w:type="paragraph" w:styleId="AltBilgi">
    <w:name w:val="footer"/>
    <w:basedOn w:val="Normal"/>
    <w:link w:val="AltBilgiChar"/>
    <w:uiPriority w:val="99"/>
    <w:unhideWhenUsed/>
    <w:rsid w:val="0019239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92396"/>
  </w:style>
  <w:style w:type="paragraph" w:styleId="BalonMetni">
    <w:name w:val="Balloon Text"/>
    <w:basedOn w:val="Normal"/>
    <w:link w:val="BalonMetniChar"/>
    <w:uiPriority w:val="99"/>
    <w:semiHidden/>
    <w:unhideWhenUsed/>
    <w:rsid w:val="00192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239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524</Words>
  <Characters>2988</Characters>
  <Application>Microsoft Office Word</Application>
  <DocSecurity>0</DocSecurity>
  <Lines>24</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iffet erduran</cp:lastModifiedBy>
  <cp:revision>5</cp:revision>
  <dcterms:created xsi:type="dcterms:W3CDTF">2012-04-19T05:44:00Z</dcterms:created>
  <dcterms:modified xsi:type="dcterms:W3CDTF">2018-11-12T13:19:00Z</dcterms:modified>
</cp:coreProperties>
</file>